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8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Vorname: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9" w14:textId="77777777" w:rsidR="00126CDD" w:rsidRPr="00E54CC4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Geburtsdatum</w:t>
      </w:r>
      <w:r w:rsidR="00126CDD" w:rsidRPr="00E54CC4">
        <w:rPr>
          <w:rFonts w:ascii="Century Gothic" w:hAnsi="Century Gothic" w:cs="Arial"/>
          <w:sz w:val="28"/>
          <w:szCs w:val="28"/>
        </w:rPr>
        <w:t>:</w:t>
      </w:r>
      <w:r w:rsidR="00126CDD"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Ihre Essgewohnheiten zu erhalten. </w:t>
      </w:r>
    </w:p>
    <w:p w14:paraId="61F298D4" w14:textId="12EB922F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notieren Sie I</w:t>
      </w:r>
      <w:r w:rsidR="00126CDD" w:rsidRPr="00E54CC4">
        <w:rPr>
          <w:rFonts w:ascii="Century Gothic" w:hAnsi="Century Gothic" w:cs="Arial"/>
          <w:sz w:val="24"/>
          <w:szCs w:val="24"/>
        </w:rPr>
        <w:t>hre Nahrungs- und Flüssigkeitszufuhr</w:t>
      </w:r>
      <w:r w:rsidR="005A70F9">
        <w:rPr>
          <w:rFonts w:ascii="Century Gothic" w:hAnsi="Century Gothic" w:cs="Arial"/>
          <w:sz w:val="24"/>
          <w:szCs w:val="24"/>
        </w:rPr>
        <w:t xml:space="preserve"> sowie Ihr Befinden</w:t>
      </w:r>
      <w:r w:rsidR="00126CDD" w:rsidRPr="00E54CC4">
        <w:rPr>
          <w:rFonts w:ascii="Century Gothic" w:hAnsi="Century Gothic" w:cs="Arial"/>
          <w:sz w:val="24"/>
          <w:szCs w:val="24"/>
        </w:rPr>
        <w:t xml:space="preserve"> über 4</w:t>
      </w:r>
      <w:r w:rsidR="00B6531C" w:rsidRPr="00E54CC4">
        <w:rPr>
          <w:rFonts w:ascii="Century Gothic" w:hAnsi="Century Gothic" w:cs="Arial"/>
          <w:sz w:val="24"/>
          <w:szCs w:val="24"/>
        </w:rPr>
        <w:t>-6</w:t>
      </w:r>
      <w:r>
        <w:rPr>
          <w:rFonts w:ascii="Century Gothic" w:hAnsi="Century Gothic" w:cs="Arial"/>
          <w:sz w:val="24"/>
          <w:szCs w:val="24"/>
        </w:rPr>
        <w:t xml:space="preserve"> Tage.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Vielen Dank für Ihre Mithilfe.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726FBA94" w14:textId="74BCA6A9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Wilma Schmid-Emmenegger</w:t>
      </w:r>
    </w:p>
    <w:p w14:paraId="71A959D7" w14:textId="3A704062" w:rsidR="0051732B" w:rsidRPr="00E54CC4" w:rsidRDefault="00170452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BSc Ernährungsberaterin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SVDE</w:t>
      </w:r>
    </w:p>
    <w:p w14:paraId="0FC9A035" w14:textId="2091E113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Landenbergstrasse 3 c</w:t>
      </w:r>
    </w:p>
    <w:p w14:paraId="4513B84B" w14:textId="67E7299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6005 Luzern</w:t>
      </w:r>
    </w:p>
    <w:p w14:paraId="177468DA" w14:textId="24ED09F5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041 422 13 87 / </w:t>
      </w:r>
      <w:r w:rsidR="00E54CC4">
        <w:rPr>
          <w:rFonts w:ascii="Century Gothic" w:hAnsi="Century Gothic" w:cs="Arial"/>
          <w:sz w:val="24"/>
          <w:szCs w:val="24"/>
        </w:rPr>
        <w:t>info@schmid-ernae</w:t>
      </w:r>
      <w:r w:rsidRPr="00E54CC4">
        <w:rPr>
          <w:rFonts w:ascii="Century Gothic" w:hAnsi="Century Gothic" w:cs="Arial"/>
          <w:sz w:val="24"/>
          <w:szCs w:val="24"/>
        </w:rPr>
        <w:t>hrung.ch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 Stk. Pralinen, 3 dl Kamillentee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1BA156BE" w:rsidR="00E63156" w:rsidRPr="00E54CC4" w:rsidRDefault="005A70F9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54B5EF0D" w14:textId="77777777" w:rsidR="00481DDB" w:rsidRDefault="005A70F9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Unwohlsein und Blähungen in der Nacht</w:t>
            </w:r>
          </w:p>
          <w:p w14:paraId="7AC9FD4E" w14:textId="62A0A6E7" w:rsidR="005A70F9" w:rsidRPr="00E54CC4" w:rsidRDefault="005A70F9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Stressiger Tag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1CF38717" w:rsidR="00E63156" w:rsidRPr="00E54CC4" w:rsidRDefault="00DE093B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 TAG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6D4BFFCF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 TAG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3263A120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 TAG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4E7CC433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 TAG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4E3C822A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 TAG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1CA520E2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D"/>
    <w:rsid w:val="00110CF0"/>
    <w:rsid w:val="00126CDD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A70F9"/>
    <w:rsid w:val="005F4D01"/>
    <w:rsid w:val="006E73B1"/>
    <w:rsid w:val="0070294F"/>
    <w:rsid w:val="007112AC"/>
    <w:rsid w:val="007E3A91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DE093B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373-D9D4-46D8-B0DC-445325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</cp:lastModifiedBy>
  <cp:revision>7</cp:revision>
  <cp:lastPrinted>2013-01-18T09:03:00Z</cp:lastPrinted>
  <dcterms:created xsi:type="dcterms:W3CDTF">2016-04-03T17:02:00Z</dcterms:created>
  <dcterms:modified xsi:type="dcterms:W3CDTF">2016-04-03T17:28:00Z</dcterms:modified>
</cp:coreProperties>
</file>